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B29" w:rsidRPr="00C664E2" w:rsidRDefault="00202B29" w:rsidP="00202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426" w:right="-660"/>
        <w:jc w:val="center"/>
        <w:rPr>
          <w:b/>
          <w:sz w:val="24"/>
          <w:szCs w:val="24"/>
        </w:rPr>
      </w:pPr>
      <w:r w:rsidRPr="00C664E2">
        <w:rPr>
          <w:b/>
          <w:sz w:val="24"/>
          <w:szCs w:val="24"/>
        </w:rPr>
        <w:t>MODELO DE EXAMEN DE CONSTRUCCIÓN DE</w:t>
      </w:r>
      <w:r w:rsidR="006F5F61">
        <w:rPr>
          <w:b/>
          <w:sz w:val="24"/>
          <w:szCs w:val="24"/>
        </w:rPr>
        <w:t xml:space="preserve"> LA</w:t>
      </w:r>
      <w:r w:rsidRPr="00C664E2">
        <w:rPr>
          <w:b/>
          <w:sz w:val="24"/>
          <w:szCs w:val="24"/>
        </w:rPr>
        <w:t xml:space="preserve"> CIUDADANÍA</w:t>
      </w:r>
    </w:p>
    <w:p w:rsidR="00202B29" w:rsidRPr="00C664E2" w:rsidRDefault="00202B29" w:rsidP="00202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426" w:right="-660"/>
        <w:jc w:val="center"/>
        <w:rPr>
          <w:b/>
          <w:sz w:val="24"/>
          <w:szCs w:val="24"/>
        </w:rPr>
      </w:pPr>
      <w:r w:rsidRPr="006F5F61">
        <w:rPr>
          <w:b/>
          <w:sz w:val="24"/>
          <w:szCs w:val="24"/>
          <w:u w:val="single"/>
        </w:rPr>
        <w:t>CURSO:</w:t>
      </w:r>
      <w:r w:rsidRPr="00C664E2">
        <w:rPr>
          <w:b/>
          <w:sz w:val="24"/>
          <w:szCs w:val="24"/>
        </w:rPr>
        <w:t xml:space="preserve"> 3°A</w:t>
      </w:r>
    </w:p>
    <w:p w:rsidR="00202B29" w:rsidRPr="00C664E2" w:rsidRDefault="00202B29" w:rsidP="00202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426" w:right="-660"/>
        <w:jc w:val="center"/>
        <w:rPr>
          <w:b/>
          <w:sz w:val="24"/>
          <w:szCs w:val="24"/>
        </w:rPr>
      </w:pPr>
      <w:r w:rsidRPr="006F5F61">
        <w:rPr>
          <w:b/>
          <w:sz w:val="24"/>
          <w:szCs w:val="24"/>
          <w:u w:val="single"/>
        </w:rPr>
        <w:t>CICLO:</w:t>
      </w:r>
      <w:r w:rsidRPr="00C664E2">
        <w:rPr>
          <w:b/>
          <w:sz w:val="24"/>
          <w:szCs w:val="24"/>
        </w:rPr>
        <w:t xml:space="preserve"> 2019</w:t>
      </w:r>
    </w:p>
    <w:p w:rsidR="00202B29" w:rsidRPr="00C664E2" w:rsidRDefault="00202B29" w:rsidP="00202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426" w:right="-660"/>
        <w:jc w:val="center"/>
        <w:rPr>
          <w:b/>
          <w:sz w:val="24"/>
          <w:szCs w:val="24"/>
        </w:rPr>
      </w:pPr>
      <w:r w:rsidRPr="006F5F61">
        <w:rPr>
          <w:b/>
          <w:sz w:val="24"/>
          <w:szCs w:val="24"/>
          <w:u w:val="single"/>
        </w:rPr>
        <w:t>DOCENTE</w:t>
      </w:r>
      <w:r w:rsidRPr="00C664E2">
        <w:rPr>
          <w:b/>
          <w:sz w:val="24"/>
          <w:szCs w:val="24"/>
        </w:rPr>
        <w:t>: GASTÓN OLIVETTI</w:t>
      </w:r>
    </w:p>
    <w:p w:rsidR="00202B29" w:rsidRPr="00C664E2" w:rsidRDefault="00202B29" w:rsidP="00202B29">
      <w:pPr>
        <w:spacing w:after="0"/>
        <w:ind w:left="-426" w:right="-660"/>
        <w:rPr>
          <w:b/>
          <w:sz w:val="24"/>
          <w:szCs w:val="24"/>
        </w:rPr>
      </w:pPr>
    </w:p>
    <w:p w:rsidR="00202B29" w:rsidRPr="00C664E2" w:rsidRDefault="00202B29" w:rsidP="00202B29">
      <w:pPr>
        <w:spacing w:after="0"/>
        <w:ind w:left="-426" w:right="-660"/>
        <w:rPr>
          <w:b/>
          <w:sz w:val="24"/>
          <w:szCs w:val="24"/>
          <w:u w:val="single"/>
        </w:rPr>
      </w:pPr>
    </w:p>
    <w:p w:rsidR="00202B29" w:rsidRPr="00C664E2" w:rsidRDefault="00202B29" w:rsidP="00C664E2">
      <w:pPr>
        <w:ind w:left="-426" w:right="-142"/>
        <w:jc w:val="both"/>
        <w:rPr>
          <w:b/>
          <w:sz w:val="24"/>
          <w:szCs w:val="24"/>
          <w:u w:val="single"/>
        </w:rPr>
      </w:pPr>
      <w:r w:rsidRPr="00C664E2">
        <w:rPr>
          <w:b/>
          <w:sz w:val="24"/>
          <w:szCs w:val="24"/>
          <w:u w:val="single"/>
        </w:rPr>
        <w:t>MODALIDAD DE EXAMEN:</w:t>
      </w:r>
    </w:p>
    <w:p w:rsidR="00202B29" w:rsidRPr="00C664E2" w:rsidRDefault="00202B29" w:rsidP="00C664E2">
      <w:pPr>
        <w:ind w:left="-426" w:right="-142"/>
        <w:jc w:val="both"/>
        <w:rPr>
          <w:b/>
          <w:sz w:val="24"/>
          <w:szCs w:val="24"/>
        </w:rPr>
      </w:pPr>
      <w:r w:rsidRPr="00C664E2">
        <w:rPr>
          <w:b/>
          <w:sz w:val="24"/>
          <w:szCs w:val="24"/>
        </w:rPr>
        <w:t>La evaluación será de carácter individual y escrito y planteará preguntas de desarrollo y ejemplificación sobre los contenidos de la materia.</w:t>
      </w:r>
    </w:p>
    <w:p w:rsidR="00202B29" w:rsidRPr="00C664E2" w:rsidRDefault="00202B29" w:rsidP="00C664E2">
      <w:pPr>
        <w:ind w:left="-426" w:right="-142"/>
        <w:jc w:val="both"/>
        <w:rPr>
          <w:b/>
          <w:sz w:val="24"/>
          <w:szCs w:val="24"/>
        </w:rPr>
      </w:pPr>
      <w:r w:rsidRPr="00C664E2">
        <w:rPr>
          <w:b/>
          <w:sz w:val="24"/>
          <w:szCs w:val="24"/>
        </w:rPr>
        <w:t>BIBLIOGRAFÍA DE ESTUDIO:</w:t>
      </w:r>
    </w:p>
    <w:p w:rsidR="00202B29" w:rsidRPr="00C664E2" w:rsidRDefault="00202B29" w:rsidP="00C664E2">
      <w:pPr>
        <w:ind w:left="-426" w:right="-142"/>
        <w:jc w:val="both"/>
        <w:rPr>
          <w:b/>
          <w:i/>
          <w:sz w:val="24"/>
          <w:szCs w:val="24"/>
        </w:rPr>
      </w:pPr>
      <w:r w:rsidRPr="00C664E2">
        <w:rPr>
          <w:b/>
          <w:sz w:val="24"/>
          <w:szCs w:val="24"/>
        </w:rPr>
        <w:t xml:space="preserve">*Selección de apartados del libro </w:t>
      </w:r>
      <w:r w:rsidRPr="00C664E2">
        <w:rPr>
          <w:b/>
          <w:i/>
          <w:sz w:val="24"/>
          <w:szCs w:val="24"/>
        </w:rPr>
        <w:t xml:space="preserve">Construcción de Ciudadanía III. Trabajo, sexualidad, género y políticas públicas. </w:t>
      </w:r>
    </w:p>
    <w:p w:rsidR="00202B29" w:rsidRPr="00C664E2" w:rsidRDefault="00202B29" w:rsidP="00C664E2">
      <w:pPr>
        <w:ind w:left="-426" w:right="-142"/>
        <w:jc w:val="both"/>
        <w:rPr>
          <w:b/>
          <w:sz w:val="24"/>
          <w:szCs w:val="24"/>
        </w:rPr>
      </w:pPr>
      <w:r w:rsidRPr="00C664E2">
        <w:rPr>
          <w:b/>
          <w:sz w:val="24"/>
          <w:szCs w:val="24"/>
        </w:rPr>
        <w:t>*Apuntes de clase en la carpeta como material complementario y de marco conceptual a las lecturas suministradas.</w:t>
      </w:r>
    </w:p>
    <w:p w:rsidR="00202B29" w:rsidRPr="00C664E2" w:rsidRDefault="00202B29" w:rsidP="00C664E2">
      <w:pPr>
        <w:ind w:left="-426" w:right="-142"/>
        <w:jc w:val="both"/>
        <w:rPr>
          <w:b/>
          <w:sz w:val="24"/>
          <w:szCs w:val="24"/>
        </w:rPr>
      </w:pPr>
      <w:r w:rsidRPr="00C664E2">
        <w:rPr>
          <w:b/>
          <w:sz w:val="24"/>
          <w:szCs w:val="24"/>
        </w:rPr>
        <w:t>*Textos complementarios dados por el docente: nuevos movimientos sociales y ley de cupo femenino</w:t>
      </w:r>
    </w:p>
    <w:p w:rsidR="00202B29" w:rsidRPr="00C664E2" w:rsidRDefault="00202B29" w:rsidP="00C664E2">
      <w:pPr>
        <w:ind w:left="-426" w:right="-142"/>
        <w:jc w:val="both"/>
        <w:rPr>
          <w:b/>
          <w:sz w:val="24"/>
          <w:szCs w:val="24"/>
        </w:rPr>
      </w:pPr>
      <w:r w:rsidRPr="00C664E2">
        <w:rPr>
          <w:b/>
          <w:sz w:val="24"/>
          <w:szCs w:val="24"/>
        </w:rPr>
        <w:t>*Trabajos prácticos realizados a lo largo del año.</w:t>
      </w:r>
    </w:p>
    <w:p w:rsidR="00202B29" w:rsidRPr="00C664E2" w:rsidRDefault="00202B29" w:rsidP="00202B29">
      <w:pPr>
        <w:ind w:left="-709" w:right="-142"/>
        <w:jc w:val="both"/>
        <w:rPr>
          <w:b/>
          <w:sz w:val="24"/>
          <w:szCs w:val="24"/>
        </w:rPr>
      </w:pPr>
    </w:p>
    <w:p w:rsidR="00202B29" w:rsidRPr="00C664E2" w:rsidRDefault="00202B29" w:rsidP="00202B29">
      <w:pPr>
        <w:ind w:left="-709" w:right="-142"/>
        <w:jc w:val="center"/>
        <w:rPr>
          <w:b/>
          <w:sz w:val="24"/>
          <w:szCs w:val="24"/>
          <w:u w:val="single"/>
        </w:rPr>
      </w:pPr>
      <w:r w:rsidRPr="00C664E2">
        <w:rPr>
          <w:b/>
          <w:sz w:val="24"/>
          <w:szCs w:val="24"/>
          <w:u w:val="single"/>
        </w:rPr>
        <w:t>PREGUNTAS GENERALES QUE CONTEMPLARÁ EL EXAMEN, DE LAS CUALES SE EVALUARÁN 5 (CINCO)</w:t>
      </w:r>
    </w:p>
    <w:p w:rsidR="00202B29" w:rsidRPr="00C664E2" w:rsidRDefault="00202B29" w:rsidP="00202B29">
      <w:pPr>
        <w:spacing w:after="0"/>
        <w:ind w:right="-660"/>
        <w:rPr>
          <w:b/>
          <w:sz w:val="24"/>
          <w:szCs w:val="24"/>
        </w:rPr>
      </w:pPr>
    </w:p>
    <w:p w:rsidR="00202B29" w:rsidRPr="00C664E2" w:rsidRDefault="00202B29" w:rsidP="00202B29">
      <w:pPr>
        <w:spacing w:after="0" w:line="240" w:lineRule="auto"/>
        <w:ind w:left="-426" w:right="-660"/>
        <w:rPr>
          <w:b/>
          <w:sz w:val="24"/>
          <w:szCs w:val="24"/>
        </w:rPr>
      </w:pPr>
      <w:r w:rsidRPr="00C664E2">
        <w:rPr>
          <w:b/>
          <w:sz w:val="24"/>
          <w:szCs w:val="24"/>
        </w:rPr>
        <w:t>* Explicar las distintas generaciones de derechos teniendo en cuenta su contexto histórico de surgimiento y ejemplificar cada una con algún derecho que le corresponda.</w:t>
      </w:r>
    </w:p>
    <w:p w:rsidR="00202B29" w:rsidRPr="00C664E2" w:rsidRDefault="00202B29" w:rsidP="00202B29">
      <w:pPr>
        <w:spacing w:after="0" w:line="240" w:lineRule="auto"/>
        <w:ind w:left="-426" w:right="-660"/>
        <w:rPr>
          <w:b/>
          <w:sz w:val="24"/>
          <w:szCs w:val="24"/>
        </w:rPr>
      </w:pPr>
      <w:r w:rsidRPr="00C664E2">
        <w:rPr>
          <w:b/>
          <w:sz w:val="24"/>
          <w:szCs w:val="24"/>
        </w:rPr>
        <w:t>* Clasificar los siguientes derechos en su generación correspondiente:</w:t>
      </w:r>
    </w:p>
    <w:p w:rsidR="00202B29" w:rsidRPr="00C664E2" w:rsidRDefault="00202B29" w:rsidP="00202B29">
      <w:pPr>
        <w:spacing w:after="0" w:line="240" w:lineRule="auto"/>
        <w:ind w:left="-426" w:right="-660"/>
        <w:rPr>
          <w:b/>
          <w:sz w:val="24"/>
          <w:szCs w:val="24"/>
        </w:rPr>
      </w:pPr>
      <w:r w:rsidRPr="00C664E2">
        <w:rPr>
          <w:b/>
          <w:sz w:val="24"/>
          <w:szCs w:val="24"/>
        </w:rPr>
        <w:t>-autodeterminación……………………………</w:t>
      </w:r>
    </w:p>
    <w:p w:rsidR="00202B29" w:rsidRPr="00C664E2" w:rsidRDefault="00202B29" w:rsidP="00202B29">
      <w:pPr>
        <w:spacing w:after="0" w:line="240" w:lineRule="auto"/>
        <w:ind w:left="-426" w:right="-660"/>
        <w:rPr>
          <w:b/>
          <w:sz w:val="24"/>
          <w:szCs w:val="24"/>
        </w:rPr>
      </w:pPr>
      <w:r w:rsidRPr="00C664E2">
        <w:rPr>
          <w:b/>
          <w:sz w:val="24"/>
          <w:szCs w:val="24"/>
        </w:rPr>
        <w:t>-vacaciones pagas……………………………….</w:t>
      </w:r>
    </w:p>
    <w:p w:rsidR="00202B29" w:rsidRPr="00C664E2" w:rsidRDefault="00202B29" w:rsidP="00202B29">
      <w:pPr>
        <w:spacing w:after="0" w:line="240" w:lineRule="auto"/>
        <w:ind w:left="-426" w:right="-660"/>
        <w:rPr>
          <w:b/>
          <w:sz w:val="24"/>
          <w:szCs w:val="24"/>
        </w:rPr>
      </w:pPr>
      <w:r w:rsidRPr="00C664E2">
        <w:rPr>
          <w:b/>
          <w:sz w:val="24"/>
          <w:szCs w:val="24"/>
        </w:rPr>
        <w:t>-libertad de prensa……………………………..</w:t>
      </w:r>
    </w:p>
    <w:p w:rsidR="00202B29" w:rsidRPr="00C664E2" w:rsidRDefault="00202B29" w:rsidP="00202B29">
      <w:pPr>
        <w:spacing w:after="0" w:line="240" w:lineRule="auto"/>
        <w:ind w:left="-426" w:right="-660"/>
        <w:rPr>
          <w:b/>
          <w:sz w:val="24"/>
          <w:szCs w:val="24"/>
        </w:rPr>
      </w:pPr>
      <w:r w:rsidRPr="00C664E2">
        <w:rPr>
          <w:b/>
          <w:sz w:val="24"/>
          <w:szCs w:val="24"/>
        </w:rPr>
        <w:t>-identidad…………………………………………..</w:t>
      </w:r>
    </w:p>
    <w:p w:rsidR="00202B29" w:rsidRPr="00C664E2" w:rsidRDefault="00202B29" w:rsidP="00202B29">
      <w:pPr>
        <w:spacing w:after="0" w:line="240" w:lineRule="auto"/>
        <w:ind w:left="-426" w:right="-660"/>
        <w:rPr>
          <w:b/>
          <w:sz w:val="24"/>
          <w:szCs w:val="24"/>
        </w:rPr>
      </w:pPr>
      <w:r w:rsidRPr="00C664E2">
        <w:rPr>
          <w:b/>
          <w:sz w:val="24"/>
          <w:szCs w:val="24"/>
        </w:rPr>
        <w:t>-ambiente sano…………………………………..</w:t>
      </w:r>
    </w:p>
    <w:p w:rsidR="00202B29" w:rsidRPr="00C664E2" w:rsidRDefault="00202B29" w:rsidP="00202B29">
      <w:pPr>
        <w:spacing w:after="0" w:line="240" w:lineRule="auto"/>
        <w:ind w:left="-426" w:right="-660"/>
        <w:rPr>
          <w:b/>
          <w:sz w:val="24"/>
          <w:szCs w:val="24"/>
        </w:rPr>
      </w:pPr>
      <w:r w:rsidRPr="00C664E2">
        <w:rPr>
          <w:b/>
          <w:sz w:val="24"/>
          <w:szCs w:val="24"/>
        </w:rPr>
        <w:t>-descanso dominical……………………………</w:t>
      </w:r>
    </w:p>
    <w:p w:rsidR="00202B29" w:rsidRPr="00C664E2" w:rsidRDefault="00202B29" w:rsidP="00202B29">
      <w:pPr>
        <w:spacing w:after="0" w:line="240" w:lineRule="auto"/>
        <w:ind w:left="-426" w:right="-660"/>
        <w:rPr>
          <w:b/>
          <w:sz w:val="24"/>
          <w:szCs w:val="24"/>
        </w:rPr>
      </w:pPr>
      <w:r w:rsidRPr="00C664E2">
        <w:rPr>
          <w:b/>
          <w:sz w:val="24"/>
          <w:szCs w:val="24"/>
        </w:rPr>
        <w:t>-propiedad privada……………………………..</w:t>
      </w:r>
    </w:p>
    <w:p w:rsidR="00202B29" w:rsidRPr="00C664E2" w:rsidRDefault="00202B29" w:rsidP="00202B29">
      <w:pPr>
        <w:spacing w:after="0" w:line="240" w:lineRule="auto"/>
        <w:ind w:left="-426" w:right="-660"/>
        <w:rPr>
          <w:b/>
          <w:sz w:val="24"/>
          <w:szCs w:val="24"/>
        </w:rPr>
      </w:pPr>
      <w:r w:rsidRPr="00C664E2">
        <w:rPr>
          <w:b/>
          <w:sz w:val="24"/>
          <w:szCs w:val="24"/>
        </w:rPr>
        <w:t>* ¿Qué características tiene un ciudadano activo?</w:t>
      </w:r>
    </w:p>
    <w:p w:rsidR="00C664E2" w:rsidRPr="00C664E2" w:rsidRDefault="00C664E2" w:rsidP="00C664E2">
      <w:pPr>
        <w:spacing w:after="0"/>
        <w:ind w:left="-426" w:right="-660"/>
        <w:rPr>
          <w:b/>
          <w:sz w:val="24"/>
          <w:szCs w:val="24"/>
        </w:rPr>
      </w:pPr>
      <w:r w:rsidRPr="00C664E2">
        <w:rPr>
          <w:b/>
          <w:sz w:val="24"/>
          <w:szCs w:val="24"/>
        </w:rPr>
        <w:t>¿Qué diferencia existe entre ciudadanía plena y ciudadanía asistida? Dar un ejemplo de cada una.</w:t>
      </w:r>
    </w:p>
    <w:p w:rsidR="00202B29" w:rsidRPr="00C664E2" w:rsidRDefault="00202B29" w:rsidP="00C664E2">
      <w:pPr>
        <w:spacing w:after="0" w:line="240" w:lineRule="auto"/>
        <w:ind w:left="-426" w:right="-660"/>
        <w:rPr>
          <w:b/>
          <w:sz w:val="24"/>
          <w:szCs w:val="24"/>
        </w:rPr>
      </w:pPr>
      <w:r w:rsidRPr="00C664E2">
        <w:rPr>
          <w:b/>
          <w:sz w:val="24"/>
          <w:szCs w:val="24"/>
        </w:rPr>
        <w:t>*¿Cuáles son las formas posibles de manifestación ciudadana? Dar un ejemplo de cada una con hechos de actualidad</w:t>
      </w:r>
    </w:p>
    <w:p w:rsidR="00202B29" w:rsidRPr="00C664E2" w:rsidRDefault="00202B29" w:rsidP="00202B29">
      <w:pPr>
        <w:spacing w:after="0" w:line="240" w:lineRule="auto"/>
        <w:ind w:left="-426" w:right="-660"/>
        <w:rPr>
          <w:b/>
          <w:sz w:val="24"/>
          <w:szCs w:val="24"/>
        </w:rPr>
      </w:pPr>
      <w:r w:rsidRPr="00C664E2">
        <w:rPr>
          <w:b/>
          <w:sz w:val="24"/>
          <w:szCs w:val="24"/>
        </w:rPr>
        <w:t>*¿Qué son los partidos políticos y cuál es su importancia?</w:t>
      </w:r>
    </w:p>
    <w:p w:rsidR="00C664E2" w:rsidRPr="00C664E2" w:rsidRDefault="00C664E2" w:rsidP="00202B29">
      <w:pPr>
        <w:spacing w:after="0" w:line="240" w:lineRule="auto"/>
        <w:ind w:left="-426" w:right="-660"/>
        <w:rPr>
          <w:b/>
          <w:sz w:val="24"/>
          <w:szCs w:val="24"/>
        </w:rPr>
      </w:pPr>
      <w:r w:rsidRPr="00C664E2">
        <w:rPr>
          <w:b/>
          <w:sz w:val="24"/>
          <w:szCs w:val="24"/>
        </w:rPr>
        <w:t>*Mencionar y explicar al menos 3 derechos políticos establecidos en la Constitución Nacional.</w:t>
      </w:r>
    </w:p>
    <w:p w:rsidR="00202B29" w:rsidRPr="00C664E2" w:rsidRDefault="00202B29" w:rsidP="00202B29">
      <w:pPr>
        <w:spacing w:after="0" w:line="240" w:lineRule="auto"/>
        <w:ind w:left="-426" w:right="-660"/>
        <w:rPr>
          <w:b/>
          <w:sz w:val="24"/>
          <w:szCs w:val="24"/>
        </w:rPr>
      </w:pPr>
      <w:r w:rsidRPr="00C664E2">
        <w:rPr>
          <w:b/>
          <w:sz w:val="24"/>
          <w:szCs w:val="24"/>
        </w:rPr>
        <w:t>*¿A qué se denomina “</w:t>
      </w:r>
      <w:proofErr w:type="spellStart"/>
      <w:r w:rsidRPr="00C664E2">
        <w:rPr>
          <w:b/>
          <w:sz w:val="24"/>
          <w:szCs w:val="24"/>
        </w:rPr>
        <w:t>desciudadanización</w:t>
      </w:r>
      <w:proofErr w:type="spellEnd"/>
      <w:r w:rsidRPr="00C664E2">
        <w:rPr>
          <w:b/>
          <w:sz w:val="24"/>
          <w:szCs w:val="24"/>
        </w:rPr>
        <w:t>? Dar al menos dos ejemplos</w:t>
      </w:r>
    </w:p>
    <w:p w:rsidR="00C664E2" w:rsidRPr="00C664E2" w:rsidRDefault="00C664E2" w:rsidP="00C664E2">
      <w:pPr>
        <w:spacing w:after="0"/>
        <w:ind w:left="-426" w:right="-660"/>
        <w:jc w:val="both"/>
        <w:rPr>
          <w:b/>
          <w:sz w:val="24"/>
          <w:szCs w:val="24"/>
        </w:rPr>
      </w:pPr>
      <w:r w:rsidRPr="00C664E2">
        <w:rPr>
          <w:b/>
          <w:sz w:val="24"/>
          <w:szCs w:val="24"/>
        </w:rPr>
        <w:t>*¿Qué diferencia existe entre sexo y género? Mencionar al menos 3 estereotipos de género.</w:t>
      </w:r>
    </w:p>
    <w:p w:rsidR="00C664E2" w:rsidRPr="00C664E2" w:rsidRDefault="00C664E2" w:rsidP="00C664E2">
      <w:pPr>
        <w:spacing w:after="0"/>
        <w:ind w:left="-426" w:right="-660"/>
        <w:jc w:val="both"/>
        <w:rPr>
          <w:b/>
          <w:sz w:val="24"/>
          <w:szCs w:val="24"/>
        </w:rPr>
      </w:pPr>
      <w:r w:rsidRPr="00C664E2">
        <w:rPr>
          <w:b/>
          <w:sz w:val="24"/>
          <w:szCs w:val="24"/>
        </w:rPr>
        <w:lastRenderedPageBreak/>
        <w:t>*¿A qué se denomina “sexualidades otras”?</w:t>
      </w:r>
    </w:p>
    <w:p w:rsidR="00C664E2" w:rsidRPr="00C664E2" w:rsidRDefault="00C664E2" w:rsidP="00C664E2">
      <w:pPr>
        <w:spacing w:after="0"/>
        <w:ind w:left="-426" w:right="-660"/>
        <w:jc w:val="both"/>
        <w:rPr>
          <w:b/>
          <w:sz w:val="24"/>
          <w:szCs w:val="24"/>
        </w:rPr>
      </w:pPr>
      <w:r w:rsidRPr="00C664E2">
        <w:rPr>
          <w:b/>
          <w:sz w:val="24"/>
          <w:szCs w:val="24"/>
        </w:rPr>
        <w:t>*¿En qué consistió la Ley de Cupo Femenino? ¿Cuáles fueron sus orígenes e impactos?</w:t>
      </w:r>
    </w:p>
    <w:p w:rsidR="00C664E2" w:rsidRPr="00C664E2" w:rsidRDefault="00C664E2" w:rsidP="00C664E2">
      <w:pPr>
        <w:spacing w:after="0"/>
        <w:ind w:right="-660" w:hanging="426"/>
        <w:jc w:val="both"/>
        <w:rPr>
          <w:b/>
          <w:sz w:val="24"/>
          <w:szCs w:val="24"/>
        </w:rPr>
      </w:pPr>
      <w:r w:rsidRPr="00C664E2">
        <w:rPr>
          <w:b/>
          <w:sz w:val="24"/>
          <w:szCs w:val="24"/>
        </w:rPr>
        <w:t>*Mencionar y desarrollar alguna de las leyes sobre género en el país</w:t>
      </w:r>
    </w:p>
    <w:p w:rsidR="00C664E2" w:rsidRPr="00C664E2" w:rsidRDefault="00C664E2" w:rsidP="00C664E2">
      <w:pPr>
        <w:spacing w:after="0"/>
        <w:ind w:left="-426" w:right="-660"/>
        <w:rPr>
          <w:b/>
          <w:sz w:val="24"/>
          <w:szCs w:val="24"/>
        </w:rPr>
      </w:pPr>
      <w:r w:rsidRPr="00C664E2">
        <w:rPr>
          <w:b/>
          <w:sz w:val="24"/>
          <w:szCs w:val="24"/>
        </w:rPr>
        <w:t>*</w:t>
      </w:r>
      <w:r w:rsidR="00202B29" w:rsidRPr="00C664E2">
        <w:rPr>
          <w:b/>
          <w:sz w:val="24"/>
          <w:szCs w:val="24"/>
        </w:rPr>
        <w:t>¿Qué novedades en materia de derechos presenta la experiencia del peronismo en Argentina? Especificar al menos 3 derechos del periodo</w:t>
      </w:r>
    </w:p>
    <w:p w:rsidR="00202B29" w:rsidRPr="00C664E2" w:rsidRDefault="00C664E2" w:rsidP="00C664E2">
      <w:pPr>
        <w:spacing w:after="0"/>
        <w:ind w:left="-426" w:right="-660"/>
        <w:rPr>
          <w:b/>
          <w:sz w:val="24"/>
          <w:szCs w:val="24"/>
        </w:rPr>
      </w:pPr>
      <w:r w:rsidRPr="00C664E2">
        <w:rPr>
          <w:b/>
          <w:sz w:val="24"/>
          <w:szCs w:val="24"/>
        </w:rPr>
        <w:t>*</w:t>
      </w:r>
      <w:r w:rsidR="00202B29" w:rsidRPr="00C664E2">
        <w:rPr>
          <w:b/>
          <w:sz w:val="24"/>
          <w:szCs w:val="24"/>
        </w:rPr>
        <w:t>Caracterizar la llamada “revolución cultural” en los años ’60-‘70 considerando: actores protagónicos, objetivos, consumos y novedades estéticas y políticas.</w:t>
      </w:r>
    </w:p>
    <w:p w:rsidR="00202B29" w:rsidRPr="00C664E2" w:rsidRDefault="00C664E2" w:rsidP="00C664E2">
      <w:pPr>
        <w:spacing w:after="0"/>
        <w:ind w:left="-426" w:right="-660"/>
        <w:jc w:val="both"/>
        <w:rPr>
          <w:b/>
          <w:sz w:val="24"/>
          <w:szCs w:val="24"/>
        </w:rPr>
      </w:pPr>
      <w:r w:rsidRPr="00C664E2">
        <w:rPr>
          <w:b/>
          <w:sz w:val="24"/>
          <w:szCs w:val="24"/>
        </w:rPr>
        <w:t>*</w:t>
      </w:r>
      <w:r w:rsidR="00202B29" w:rsidRPr="00C664E2">
        <w:rPr>
          <w:b/>
          <w:sz w:val="24"/>
          <w:szCs w:val="24"/>
        </w:rPr>
        <w:t>¿Qué diferencia a los nuevos movimientos sociales de los tradicionales? Dar un ejemplo de cada uno</w:t>
      </w:r>
    </w:p>
    <w:p w:rsidR="00202B29" w:rsidRPr="00C664E2" w:rsidRDefault="00202B29" w:rsidP="00202B29">
      <w:pPr>
        <w:spacing w:after="0"/>
        <w:ind w:left="-426" w:right="-660"/>
        <w:jc w:val="both"/>
        <w:rPr>
          <w:b/>
          <w:sz w:val="24"/>
          <w:szCs w:val="24"/>
        </w:rPr>
      </w:pPr>
    </w:p>
    <w:p w:rsidR="00202B29" w:rsidRPr="00C664E2" w:rsidRDefault="00202B29" w:rsidP="00C664E2">
      <w:pPr>
        <w:autoSpaceDE w:val="0"/>
        <w:autoSpaceDN w:val="0"/>
        <w:adjustRightInd w:val="0"/>
        <w:spacing w:after="0"/>
        <w:ind w:left="-709" w:right="-142" w:firstLine="283"/>
        <w:jc w:val="both"/>
        <w:rPr>
          <w:b/>
          <w:sz w:val="24"/>
          <w:szCs w:val="24"/>
        </w:rPr>
      </w:pPr>
      <w:r w:rsidRPr="00C664E2">
        <w:rPr>
          <w:b/>
          <w:sz w:val="24"/>
          <w:szCs w:val="24"/>
        </w:rPr>
        <w:t>CRITERIOS DE EVALUACIÓN:</w:t>
      </w:r>
    </w:p>
    <w:p w:rsidR="00202B29" w:rsidRPr="00C664E2" w:rsidRDefault="00202B29" w:rsidP="00C664E2">
      <w:pPr>
        <w:spacing w:after="0"/>
        <w:ind w:left="-709" w:right="-142" w:firstLine="283"/>
        <w:jc w:val="both"/>
        <w:rPr>
          <w:b/>
          <w:sz w:val="24"/>
          <w:szCs w:val="24"/>
        </w:rPr>
      </w:pPr>
      <w:r w:rsidRPr="00C664E2">
        <w:rPr>
          <w:b/>
          <w:sz w:val="24"/>
          <w:szCs w:val="24"/>
        </w:rPr>
        <w:t xml:space="preserve">*Correcto empleo de marco conceptual especifico de </w:t>
      </w:r>
      <w:r w:rsidR="006F5F61">
        <w:rPr>
          <w:b/>
          <w:sz w:val="24"/>
          <w:szCs w:val="24"/>
        </w:rPr>
        <w:t>la</w:t>
      </w:r>
      <w:bookmarkStart w:id="0" w:name="_GoBack"/>
      <w:bookmarkEnd w:id="0"/>
      <w:r w:rsidRPr="00C664E2">
        <w:rPr>
          <w:b/>
          <w:sz w:val="24"/>
          <w:szCs w:val="24"/>
        </w:rPr>
        <w:t xml:space="preserve"> materia.</w:t>
      </w:r>
    </w:p>
    <w:p w:rsidR="00202B29" w:rsidRPr="00C664E2" w:rsidRDefault="00202B29" w:rsidP="00C664E2">
      <w:pPr>
        <w:spacing w:after="0"/>
        <w:ind w:left="-709" w:right="-142" w:firstLine="283"/>
        <w:jc w:val="both"/>
        <w:rPr>
          <w:b/>
          <w:sz w:val="24"/>
          <w:szCs w:val="24"/>
        </w:rPr>
      </w:pPr>
      <w:r w:rsidRPr="00C664E2">
        <w:rPr>
          <w:b/>
          <w:sz w:val="24"/>
          <w:szCs w:val="24"/>
        </w:rPr>
        <w:t>*Contextualización histórica de fenómenos y procesos.</w:t>
      </w:r>
    </w:p>
    <w:p w:rsidR="00202B29" w:rsidRPr="00C664E2" w:rsidRDefault="00202B29" w:rsidP="00C664E2">
      <w:pPr>
        <w:spacing w:after="0"/>
        <w:ind w:left="-709" w:right="-142" w:firstLine="283"/>
        <w:jc w:val="both"/>
        <w:rPr>
          <w:b/>
          <w:sz w:val="24"/>
          <w:szCs w:val="24"/>
        </w:rPr>
      </w:pPr>
      <w:r w:rsidRPr="00C664E2">
        <w:rPr>
          <w:b/>
          <w:sz w:val="24"/>
          <w:szCs w:val="24"/>
        </w:rPr>
        <w:t>*Capacidad de ejemplificación de los fenómenos y procesos con casos concretos.</w:t>
      </w:r>
    </w:p>
    <w:p w:rsidR="006D7805" w:rsidRPr="00C664E2" w:rsidRDefault="00202B29" w:rsidP="00C664E2">
      <w:pPr>
        <w:ind w:left="-567" w:firstLine="141"/>
        <w:rPr>
          <w:sz w:val="24"/>
          <w:szCs w:val="24"/>
        </w:rPr>
      </w:pPr>
      <w:r w:rsidRPr="00C664E2">
        <w:rPr>
          <w:b/>
          <w:sz w:val="24"/>
          <w:szCs w:val="24"/>
        </w:rPr>
        <w:t>*Escritura: redacción, ortografía, prolijidad</w:t>
      </w:r>
    </w:p>
    <w:sectPr w:rsidR="006D7805" w:rsidRPr="00C664E2" w:rsidSect="00C664E2">
      <w:pgSz w:w="12240" w:h="15840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29"/>
    <w:rsid w:val="00202B29"/>
    <w:rsid w:val="006D7805"/>
    <w:rsid w:val="006F5F61"/>
    <w:rsid w:val="00C6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69E1AE6-C7EA-45DA-809E-03F77B4A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B2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2</cp:revision>
  <dcterms:created xsi:type="dcterms:W3CDTF">2019-11-24T00:49:00Z</dcterms:created>
  <dcterms:modified xsi:type="dcterms:W3CDTF">2019-11-24T01:19:00Z</dcterms:modified>
</cp:coreProperties>
</file>