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15" w:rsidRPr="00804315" w:rsidRDefault="00804315" w:rsidP="00804315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804315">
        <w:rPr>
          <w:rFonts w:ascii="Calibri" w:eastAsia="Times New Roman" w:hAnsi="Calibri" w:cs="Calibri"/>
          <w:b/>
          <w:bCs/>
          <w:iCs/>
          <w:color w:val="000000"/>
          <w:lang w:val="es-ES" w:eastAsia="es-ES"/>
        </w:rPr>
        <w:t>Instituto</w:t>
      </w:r>
      <w:r w:rsidRPr="00804315">
        <w:rPr>
          <w:rFonts w:ascii="Calibri" w:eastAsia="Times New Roman" w:hAnsi="Calibri" w:cs="Calibri"/>
          <w:noProof/>
          <w:lang w:val="en-US"/>
        </w:rPr>
        <w:drawing>
          <wp:inline distT="0" distB="0" distL="0" distR="0" wp14:anchorId="15BBCECC" wp14:editId="1A36BE41">
            <wp:extent cx="342900" cy="304800"/>
            <wp:effectExtent l="0" t="0" r="0" b="0"/>
            <wp:docPr id="2" name="Imagen 1" descr="Descripción: Descripción: ESCUDO I.J.C.P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ESCUDO I.J.C.P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315">
        <w:rPr>
          <w:rFonts w:ascii="Calibri" w:eastAsia="Times New Roman" w:hAnsi="Calibri" w:cs="Calibri"/>
          <w:b/>
          <w:bCs/>
          <w:iCs/>
          <w:color w:val="000000"/>
          <w:lang w:val="es-ES" w:eastAsia="es-ES"/>
        </w:rPr>
        <w:t>José C. Paz</w:t>
      </w:r>
    </w:p>
    <w:p w:rsidR="00804315" w:rsidRPr="00804315" w:rsidRDefault="00804315" w:rsidP="00804315">
      <w:pPr>
        <w:spacing w:after="200" w:line="276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804315">
        <w:rPr>
          <w:rFonts w:ascii="Calibri" w:eastAsia="Times New Roman" w:hAnsi="Calibri" w:cs="Calibri"/>
          <w:b/>
          <w:lang w:val="es-ES" w:eastAsia="es-ES"/>
        </w:rPr>
        <w:t>NIVEL SECUNDARIO  DIEGEP 4312</w:t>
      </w:r>
    </w:p>
    <w:p w:rsidR="00804315" w:rsidRPr="00804315" w:rsidRDefault="00804315" w:rsidP="00804315">
      <w:pPr>
        <w:spacing w:after="200" w:line="276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804315">
        <w:rPr>
          <w:rFonts w:ascii="Calibri" w:eastAsia="Times New Roman" w:hAnsi="Calibri" w:cs="Calibri"/>
          <w:b/>
          <w:lang w:val="es-ES" w:eastAsia="es-ES"/>
        </w:rPr>
        <w:t>PROYECTO DE CONTINUIDAD PEDAGÓGICA</w:t>
      </w:r>
    </w:p>
    <w:p w:rsidR="00804315" w:rsidRPr="00804315" w:rsidRDefault="00804315" w:rsidP="00804315">
      <w:pPr>
        <w:spacing w:after="200" w:line="276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804315">
        <w:rPr>
          <w:rFonts w:ascii="Calibri" w:eastAsia="Times New Roman" w:hAnsi="Calibri" w:cs="Calibri"/>
          <w:b/>
          <w:lang w:val="es-ES" w:eastAsia="es-ES"/>
        </w:rPr>
        <w:t>CUARTA ETAPA</w:t>
      </w:r>
    </w:p>
    <w:p w:rsidR="00804315" w:rsidRPr="00804315" w:rsidRDefault="00804315" w:rsidP="00804315">
      <w:pPr>
        <w:spacing w:after="200" w:line="276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804315">
        <w:rPr>
          <w:rFonts w:ascii="Calibri" w:eastAsia="Times New Roman" w:hAnsi="Calibri" w:cs="Calibri"/>
          <w:b/>
          <w:lang w:val="es-ES" w:eastAsia="es-ES"/>
        </w:rPr>
        <w:t>SEGUIMOS ESTUDIANDO</w:t>
      </w:r>
    </w:p>
    <w:p w:rsidR="00804315" w:rsidRPr="00804315" w:rsidRDefault="00804315" w:rsidP="00804315">
      <w:pPr>
        <w:spacing w:after="200" w:line="276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C</w:t>
      </w:r>
      <w:r w:rsidR="00012EC0">
        <w:rPr>
          <w:rFonts w:ascii="Calibri" w:eastAsia="Times New Roman" w:hAnsi="Calibri" w:cs="Calibri"/>
          <w:b/>
          <w:lang w:val="es-ES" w:eastAsia="es-ES"/>
        </w:rPr>
        <w:t>O</w:t>
      </w:r>
      <w:r w:rsidR="009B037E">
        <w:rPr>
          <w:rFonts w:ascii="Calibri" w:eastAsia="Times New Roman" w:hAnsi="Calibri" w:cs="Calibri"/>
          <w:b/>
          <w:lang w:val="es-ES" w:eastAsia="es-ES"/>
        </w:rPr>
        <w:t>NSTRUCCION DE LA CIUDADANÍA 1° D</w:t>
      </w:r>
      <w:bookmarkStart w:id="0" w:name="_GoBack"/>
      <w:bookmarkEnd w:id="0"/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  <w:b/>
        </w:rPr>
      </w:pPr>
      <w:r w:rsidRPr="00804315">
        <w:rPr>
          <w:rFonts w:ascii="Calibri" w:eastAsia="Calibri" w:hAnsi="Calibri" w:cs="Times New Roman"/>
          <w:b/>
        </w:rPr>
        <w:t>Nivel Secundario</w:t>
      </w:r>
    </w:p>
    <w:p w:rsidR="00804315" w:rsidRPr="00804315" w:rsidRDefault="00012EC0" w:rsidP="00804315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Materia: Construcción de la ciudadanía</w:t>
      </w:r>
    </w:p>
    <w:p w:rsidR="00804315" w:rsidRPr="00804315" w:rsidRDefault="00012EC0" w:rsidP="00804315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Curso: 1°  D</w:t>
      </w: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  <w:b/>
        </w:rPr>
      </w:pPr>
      <w:r w:rsidRPr="00804315">
        <w:rPr>
          <w:rFonts w:ascii="Calibri" w:eastAsia="Calibri" w:hAnsi="Calibri" w:cs="Times New Roman"/>
          <w:b/>
        </w:rPr>
        <w:t xml:space="preserve">Profesora: Jiménez Romina </w:t>
      </w:r>
    </w:p>
    <w:p w:rsidR="00804315" w:rsidRPr="00804315" w:rsidRDefault="00804315" w:rsidP="00804315">
      <w:pPr>
        <w:spacing w:after="200" w:line="276" w:lineRule="auto"/>
        <w:rPr>
          <w:rFonts w:ascii="Calibri" w:eastAsia="Times New Roman" w:hAnsi="Calibri" w:cs="Calibri"/>
          <w:b/>
          <w:lang w:val="es-ES" w:eastAsia="es-ES"/>
        </w:rPr>
      </w:pPr>
      <w:r w:rsidRPr="00804315">
        <w:rPr>
          <w:rFonts w:ascii="Calibri" w:eastAsia="Times New Roman" w:hAnsi="Calibri" w:cs="Calibri"/>
          <w:b/>
          <w:lang w:val="es-ES" w:eastAsia="es-ES"/>
        </w:rPr>
        <w:t>Mecanismos de consulta:</w:t>
      </w:r>
    </w:p>
    <w:p w:rsidR="00804315" w:rsidRPr="00804315" w:rsidRDefault="00012EC0" w:rsidP="008043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Código</w:t>
      </w:r>
      <w:r w:rsidR="00804315" w:rsidRPr="00804315">
        <w:rPr>
          <w:rFonts w:ascii="Calibri" w:eastAsia="Times New Roman" w:hAnsi="Calibri" w:cs="Calibri"/>
          <w:b/>
          <w:lang w:val="es-ES" w:eastAsia="es-ES"/>
        </w:rPr>
        <w:t xml:space="preserve"> de classroom: </w:t>
      </w:r>
      <w:r>
        <w:rPr>
          <w:rFonts w:ascii="Calibri" w:eastAsia="Times New Roman" w:hAnsi="Calibri" w:cs="Calibri"/>
          <w:b/>
          <w:lang w:val="es-ES" w:eastAsia="es-ES"/>
        </w:rPr>
        <w:t xml:space="preserve"> </w:t>
      </w:r>
      <w:r w:rsidR="002C5480" w:rsidRPr="002C5480">
        <w:rPr>
          <w:rFonts w:ascii="Calibri" w:eastAsia="Times New Roman" w:hAnsi="Calibri" w:cs="Calibri"/>
          <w:b/>
          <w:lang w:eastAsia="es-ES"/>
        </w:rPr>
        <w:t>yiz3as6</w:t>
      </w:r>
    </w:p>
    <w:p w:rsidR="00804315" w:rsidRPr="00804315" w:rsidRDefault="00804315" w:rsidP="008043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04315">
        <w:rPr>
          <w:rFonts w:ascii="Calibri" w:eastAsia="Times New Roman" w:hAnsi="Calibri" w:cs="Calibri"/>
          <w:b/>
          <w:lang w:val="es-ES" w:eastAsia="es-ES"/>
        </w:rPr>
        <w:t>Correo electrónico( en caso de no poder acceder a classroom): jimenez_romi@hotmail.com</w:t>
      </w:r>
    </w:p>
    <w:p w:rsidR="00804315" w:rsidRPr="00804315" w:rsidRDefault="00804315" w:rsidP="00804315">
      <w:pPr>
        <w:spacing w:after="200" w:line="276" w:lineRule="auto"/>
        <w:ind w:left="1074"/>
        <w:rPr>
          <w:rFonts w:ascii="Calibri" w:eastAsia="Times New Roman" w:hAnsi="Calibri" w:cs="Calibri"/>
          <w:b/>
          <w:lang w:val="es-ES" w:eastAsia="es-ES"/>
        </w:rPr>
      </w:pPr>
    </w:p>
    <w:p w:rsidR="00804315" w:rsidRPr="00804315" w:rsidRDefault="00804315" w:rsidP="00804315">
      <w:pPr>
        <w:spacing w:after="200" w:line="276" w:lineRule="auto"/>
        <w:rPr>
          <w:rFonts w:ascii="Calibri" w:eastAsia="Times New Roman" w:hAnsi="Calibri" w:cs="Calibri"/>
          <w:b/>
          <w:lang w:val="es-ES" w:eastAsia="es-ES"/>
        </w:rPr>
      </w:pPr>
      <w:r w:rsidRPr="00804315">
        <w:rPr>
          <w:rFonts w:ascii="Calibri" w:eastAsia="Times New Roman" w:hAnsi="Calibri" w:cs="Calibri"/>
          <w:b/>
          <w:lang w:val="es-ES" w:eastAsia="es-ES"/>
        </w:rPr>
        <w:t>Fechas de encuentros semanales y entregas de actividades</w:t>
      </w:r>
    </w:p>
    <w:tbl>
      <w:tblPr>
        <w:tblStyle w:val="Cuadrculaclara-nfasis11"/>
        <w:tblW w:w="0" w:type="auto"/>
        <w:tblInd w:w="0" w:type="dxa"/>
        <w:tblLook w:val="04A0" w:firstRow="1" w:lastRow="0" w:firstColumn="1" w:lastColumn="0" w:noHBand="0" w:noVBand="1"/>
      </w:tblPr>
      <w:tblGrid>
        <w:gridCol w:w="2258"/>
        <w:gridCol w:w="3402"/>
        <w:gridCol w:w="2984"/>
      </w:tblGrid>
      <w:tr w:rsidR="00804315" w:rsidRPr="00804315" w:rsidTr="0091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804315" w:rsidRPr="00804315" w:rsidRDefault="00804315" w:rsidP="00804315">
            <w:pPr>
              <w:rPr>
                <w:rFonts w:ascii="Calibri" w:hAnsi="Calibri" w:cs="Calibri"/>
                <w:lang w:val="es-ES" w:eastAsia="es-ES"/>
              </w:rPr>
            </w:pPr>
            <w:r w:rsidRPr="00804315">
              <w:rPr>
                <w:rFonts w:ascii="Calibri" w:eastAsia="Calibri" w:hAnsi="Calibri" w:cs="Calibri"/>
                <w:lang w:val="es-ES" w:eastAsia="es-ES"/>
              </w:rPr>
              <w:t xml:space="preserve">Explicación </w:t>
            </w:r>
          </w:p>
        </w:tc>
        <w:tc>
          <w:tcPr>
            <w:tcW w:w="3402" w:type="dxa"/>
            <w:hideMark/>
          </w:tcPr>
          <w:p w:rsidR="00804315" w:rsidRPr="00804315" w:rsidRDefault="00804315" w:rsidP="00804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s-ES" w:eastAsia="es-ES"/>
              </w:rPr>
            </w:pPr>
            <w:r w:rsidRPr="00804315">
              <w:rPr>
                <w:rFonts w:ascii="Calibri" w:eastAsia="Calibri" w:hAnsi="Calibri" w:cs="Calibri"/>
                <w:lang w:val="es-ES" w:eastAsia="es-ES"/>
              </w:rPr>
              <w:t>Encuentro semanal</w:t>
            </w:r>
            <w:r w:rsidR="00914761">
              <w:rPr>
                <w:rFonts w:ascii="Calibri" w:eastAsia="Calibri" w:hAnsi="Calibri" w:cs="Calibri"/>
                <w:lang w:val="es-ES" w:eastAsia="es-ES"/>
              </w:rPr>
              <w:t xml:space="preserve"> vía classroom</w:t>
            </w:r>
          </w:p>
        </w:tc>
        <w:tc>
          <w:tcPr>
            <w:tcW w:w="2984" w:type="dxa"/>
          </w:tcPr>
          <w:p w:rsidR="00804315" w:rsidRPr="00804315" w:rsidRDefault="00804315" w:rsidP="00804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804315" w:rsidRPr="00804315" w:rsidTr="0091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804315" w:rsidRPr="00804315" w:rsidRDefault="00804315" w:rsidP="00804315">
            <w:pPr>
              <w:rPr>
                <w:rFonts w:ascii="Calibri" w:eastAsia="Calibri" w:hAnsi="Calibri" w:cs="Calibri"/>
                <w:lang w:val="es-ES" w:eastAsia="es-ES"/>
              </w:rPr>
            </w:pPr>
            <w:r w:rsidRPr="00804315">
              <w:rPr>
                <w:rFonts w:ascii="Calibri" w:eastAsia="Calibri" w:hAnsi="Calibri" w:cs="Calibri"/>
                <w:lang w:val="es-ES" w:eastAsia="es-ES"/>
              </w:rPr>
              <w:t>Actividad 1</w:t>
            </w:r>
          </w:p>
        </w:tc>
        <w:tc>
          <w:tcPr>
            <w:tcW w:w="3402" w:type="dxa"/>
            <w:hideMark/>
          </w:tcPr>
          <w:p w:rsidR="00804315" w:rsidRPr="00804315" w:rsidRDefault="00914761" w:rsidP="0080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 xml:space="preserve">10 de junio  13.30 </w:t>
            </w:r>
            <w:proofErr w:type="spellStart"/>
            <w:r>
              <w:rPr>
                <w:rFonts w:eastAsia="Times New Roman" w:cs="Calibri"/>
                <w:lang w:val="es-ES" w:eastAsia="es-ES"/>
              </w:rPr>
              <w:t>hs</w:t>
            </w:r>
            <w:proofErr w:type="spellEnd"/>
          </w:p>
        </w:tc>
        <w:tc>
          <w:tcPr>
            <w:tcW w:w="2984" w:type="dxa"/>
            <w:vMerge w:val="restart"/>
            <w:hideMark/>
          </w:tcPr>
          <w:p w:rsidR="00804315" w:rsidRPr="00804315" w:rsidRDefault="00804315" w:rsidP="0080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lang w:val="es-ES" w:eastAsia="es-ES"/>
              </w:rPr>
            </w:pPr>
            <w:r w:rsidRPr="00804315">
              <w:rPr>
                <w:rFonts w:eastAsia="Times New Roman" w:cs="Calibri"/>
                <w:b/>
                <w:lang w:val="es-ES" w:eastAsia="es-ES"/>
              </w:rPr>
              <w:t xml:space="preserve">Se subirá la explicación y/o  material para trabajar los temas designados y se responden dudas. </w:t>
            </w:r>
          </w:p>
        </w:tc>
      </w:tr>
      <w:tr w:rsidR="00804315" w:rsidRPr="00804315" w:rsidTr="0091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804315" w:rsidRPr="00804315" w:rsidRDefault="00804315" w:rsidP="00804315">
            <w:pPr>
              <w:rPr>
                <w:rFonts w:ascii="Calibri" w:hAnsi="Calibri" w:cs="Calibri"/>
                <w:lang w:val="es-ES" w:eastAsia="es-ES"/>
              </w:rPr>
            </w:pPr>
            <w:r w:rsidRPr="00804315">
              <w:rPr>
                <w:rFonts w:ascii="Calibri" w:eastAsia="Calibri" w:hAnsi="Calibri" w:cs="Calibri"/>
                <w:lang w:val="es-ES" w:eastAsia="es-ES"/>
              </w:rPr>
              <w:t>Actividad 2</w:t>
            </w:r>
          </w:p>
        </w:tc>
        <w:tc>
          <w:tcPr>
            <w:tcW w:w="3402" w:type="dxa"/>
            <w:hideMark/>
          </w:tcPr>
          <w:p w:rsidR="00804315" w:rsidRPr="00804315" w:rsidRDefault="00914761" w:rsidP="0080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 xml:space="preserve">17 de junio 13.30 </w:t>
            </w:r>
            <w:proofErr w:type="spellStart"/>
            <w:r>
              <w:rPr>
                <w:rFonts w:eastAsia="Times New Roman" w:cs="Calibri"/>
                <w:lang w:val="es-ES" w:eastAsia="es-ES"/>
              </w:rPr>
              <w:t>hs</w:t>
            </w:r>
            <w:proofErr w:type="spellEnd"/>
          </w:p>
        </w:tc>
        <w:tc>
          <w:tcPr>
            <w:tcW w:w="2984" w:type="dxa"/>
            <w:vMerge/>
            <w:vAlign w:val="center"/>
            <w:hideMark/>
          </w:tcPr>
          <w:p w:rsidR="00804315" w:rsidRPr="00804315" w:rsidRDefault="00804315" w:rsidP="0080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04315" w:rsidRPr="00804315" w:rsidTr="0091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804315" w:rsidRPr="00804315" w:rsidRDefault="00804315" w:rsidP="00804315">
            <w:pPr>
              <w:rPr>
                <w:rFonts w:ascii="Calibri" w:hAnsi="Calibri" w:cs="Calibri"/>
                <w:lang w:val="es-ES" w:eastAsia="es-ES"/>
              </w:rPr>
            </w:pPr>
            <w:r w:rsidRPr="00804315">
              <w:rPr>
                <w:rFonts w:ascii="Calibri" w:eastAsia="Calibri" w:hAnsi="Calibri" w:cs="Calibri"/>
                <w:lang w:val="es-ES" w:eastAsia="es-ES"/>
              </w:rPr>
              <w:t>Actividad 3</w:t>
            </w:r>
          </w:p>
          <w:p w:rsidR="00804315" w:rsidRPr="00804315" w:rsidRDefault="00804315" w:rsidP="00804315">
            <w:pPr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402" w:type="dxa"/>
            <w:hideMark/>
          </w:tcPr>
          <w:p w:rsidR="00804315" w:rsidRPr="00804315" w:rsidRDefault="00914761" w:rsidP="0080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 xml:space="preserve">24 de junio 13.30 </w:t>
            </w:r>
            <w:proofErr w:type="spellStart"/>
            <w:r>
              <w:rPr>
                <w:rFonts w:eastAsia="Times New Roman" w:cs="Calibri"/>
                <w:lang w:val="es-ES" w:eastAsia="es-ES"/>
              </w:rPr>
              <w:t>hs</w:t>
            </w:r>
            <w:proofErr w:type="spellEnd"/>
          </w:p>
        </w:tc>
        <w:tc>
          <w:tcPr>
            <w:tcW w:w="2984" w:type="dxa"/>
            <w:vMerge/>
            <w:vAlign w:val="center"/>
            <w:hideMark/>
          </w:tcPr>
          <w:p w:rsidR="00804315" w:rsidRPr="00804315" w:rsidRDefault="00804315" w:rsidP="0080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04315" w:rsidRPr="00804315" w:rsidTr="0091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804315" w:rsidRPr="00804315" w:rsidRDefault="00804315" w:rsidP="00804315">
            <w:pPr>
              <w:rPr>
                <w:rFonts w:ascii="Calibri" w:hAnsi="Calibri" w:cs="Calibri"/>
                <w:lang w:val="es-ES" w:eastAsia="es-ES"/>
              </w:rPr>
            </w:pPr>
            <w:r w:rsidRPr="00804315">
              <w:rPr>
                <w:rFonts w:ascii="Calibri" w:eastAsia="Calibri" w:hAnsi="Calibri" w:cs="Calibri"/>
                <w:lang w:val="es-ES" w:eastAsia="es-ES"/>
              </w:rPr>
              <w:t>Entrega</w:t>
            </w:r>
          </w:p>
        </w:tc>
        <w:tc>
          <w:tcPr>
            <w:tcW w:w="3402" w:type="dxa"/>
            <w:hideMark/>
          </w:tcPr>
          <w:p w:rsidR="00804315" w:rsidRPr="00804315" w:rsidRDefault="00804315" w:rsidP="0080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lang w:val="es-ES" w:eastAsia="es-ES"/>
              </w:rPr>
            </w:pPr>
            <w:r w:rsidRPr="00804315">
              <w:rPr>
                <w:rFonts w:eastAsia="Times New Roman" w:cs="Calibri"/>
                <w:b/>
                <w:lang w:val="es-ES" w:eastAsia="es-ES"/>
              </w:rPr>
              <w:t>1 de julio vía Classroom</w:t>
            </w:r>
          </w:p>
        </w:tc>
        <w:tc>
          <w:tcPr>
            <w:tcW w:w="2984" w:type="dxa"/>
            <w:hideMark/>
          </w:tcPr>
          <w:p w:rsidR="00804315" w:rsidRPr="00804315" w:rsidRDefault="00804315" w:rsidP="0080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lang w:val="es-ES" w:eastAsia="es-ES"/>
              </w:rPr>
            </w:pPr>
            <w:r w:rsidRPr="00804315">
              <w:rPr>
                <w:rFonts w:eastAsia="Times New Roman" w:cs="Calibri"/>
                <w:b/>
                <w:lang w:val="es-ES" w:eastAsia="es-ES"/>
              </w:rPr>
              <w:t>Entrega trabajo final</w:t>
            </w:r>
          </w:p>
        </w:tc>
      </w:tr>
    </w:tbl>
    <w:p w:rsidR="00804315" w:rsidRPr="00804315" w:rsidRDefault="00804315" w:rsidP="00804315">
      <w:pPr>
        <w:spacing w:after="200" w:line="276" w:lineRule="auto"/>
        <w:rPr>
          <w:rFonts w:ascii="Calibri" w:eastAsia="Times New Roman" w:hAnsi="Calibri" w:cs="Calibri"/>
          <w:b/>
          <w:lang w:val="es-ES" w:eastAsia="es-ES"/>
        </w:rPr>
      </w:pP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  <w:b/>
        </w:rPr>
      </w:pPr>
      <w:r w:rsidRPr="00804315">
        <w:rPr>
          <w:rFonts w:ascii="Calibri" w:eastAsia="Calibri" w:hAnsi="Calibri" w:cs="Times New Roman"/>
          <w:b/>
        </w:rPr>
        <w:t>Objetivos</w:t>
      </w: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</w:rPr>
      </w:pPr>
      <w:r w:rsidRPr="00804315">
        <w:rPr>
          <w:rFonts w:ascii="Calibri" w:eastAsia="Calibri" w:hAnsi="Calibri" w:cs="Times New Roman"/>
        </w:rPr>
        <w:t xml:space="preserve">• Recuperar conocimientos escolares y propios de los estudiantes, y analizar sus alcances y limitaciones. </w:t>
      </w:r>
    </w:p>
    <w:p w:rsidR="00804315" w:rsidRPr="00804315" w:rsidRDefault="00804315" w:rsidP="00804315">
      <w:pPr>
        <w:autoSpaceDE w:val="0"/>
        <w:autoSpaceDN w:val="0"/>
        <w:adjustRightInd w:val="0"/>
        <w:spacing w:after="94" w:line="240" w:lineRule="auto"/>
        <w:rPr>
          <w:rFonts w:ascii="Calibri" w:eastAsia="Calibri" w:hAnsi="Calibri" w:cs="Arial"/>
          <w:color w:val="000000"/>
        </w:rPr>
      </w:pPr>
      <w:r w:rsidRPr="00804315">
        <w:rPr>
          <w:rFonts w:ascii="Calibri" w:eastAsia="Calibri" w:hAnsi="Calibri" w:cs="Arial"/>
          <w:color w:val="000000"/>
        </w:rPr>
        <w:t xml:space="preserve">• Conceptualizar e identificar las </w:t>
      </w:r>
      <w:r w:rsidR="002C5480">
        <w:rPr>
          <w:rFonts w:ascii="Calibri" w:eastAsia="Calibri" w:hAnsi="Calibri" w:cs="Arial"/>
          <w:color w:val="000000"/>
        </w:rPr>
        <w:t xml:space="preserve">distintas formas de ejercer la violencia, como la verbal, psicológica y </w:t>
      </w:r>
      <w:r w:rsidR="009C61B4">
        <w:rPr>
          <w:rFonts w:ascii="Calibri" w:eastAsia="Calibri" w:hAnsi="Calibri" w:cs="Arial"/>
          <w:color w:val="000000"/>
        </w:rPr>
        <w:t>física</w:t>
      </w:r>
      <w:r w:rsidR="002C5480">
        <w:rPr>
          <w:rFonts w:ascii="Calibri" w:eastAsia="Calibri" w:hAnsi="Calibri" w:cs="Arial"/>
          <w:color w:val="000000"/>
        </w:rPr>
        <w:t>.</w:t>
      </w:r>
    </w:p>
    <w:p w:rsidR="00804315" w:rsidRPr="00804315" w:rsidRDefault="00804315" w:rsidP="00804315">
      <w:pPr>
        <w:autoSpaceDE w:val="0"/>
        <w:autoSpaceDN w:val="0"/>
        <w:adjustRightInd w:val="0"/>
        <w:spacing w:after="94" w:line="240" w:lineRule="auto"/>
        <w:rPr>
          <w:rFonts w:ascii="Calibri" w:eastAsia="Calibri" w:hAnsi="Calibri" w:cs="Arial"/>
          <w:color w:val="000000"/>
        </w:rPr>
      </w:pPr>
      <w:r w:rsidRPr="00804315">
        <w:rPr>
          <w:rFonts w:ascii="Calibri" w:eastAsia="Calibri" w:hAnsi="Calibri" w:cs="Arial"/>
          <w:color w:val="000000"/>
        </w:rPr>
        <w:t xml:space="preserve">• </w:t>
      </w:r>
      <w:r w:rsidR="002C5480">
        <w:rPr>
          <w:rFonts w:ascii="Calibri" w:eastAsia="Calibri" w:hAnsi="Calibri" w:cs="Arial"/>
          <w:color w:val="000000"/>
        </w:rPr>
        <w:t xml:space="preserve">identificar y analizar el  comportamiento de los estudiantes y sus formas de relacionarse </w:t>
      </w:r>
      <w:r w:rsidR="009C61B4">
        <w:rPr>
          <w:rFonts w:ascii="Calibri" w:eastAsia="Calibri" w:hAnsi="Calibri" w:cs="Arial"/>
          <w:color w:val="000000"/>
        </w:rPr>
        <w:t>con sus pares en el ámbito escolar.</w:t>
      </w:r>
    </w:p>
    <w:p w:rsidR="00804315" w:rsidRDefault="00804315" w:rsidP="009C61B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804315">
        <w:rPr>
          <w:rFonts w:ascii="Calibri" w:eastAsia="Calibri" w:hAnsi="Calibri" w:cs="Arial"/>
          <w:color w:val="000000"/>
        </w:rPr>
        <w:lastRenderedPageBreak/>
        <w:t xml:space="preserve">• </w:t>
      </w:r>
      <w:r w:rsidR="002C5480" w:rsidRPr="002C5480">
        <w:rPr>
          <w:rFonts w:ascii="Calibri" w:eastAsia="Calibri" w:hAnsi="Calibri" w:cs="Arial"/>
          <w:color w:val="000000"/>
        </w:rPr>
        <w:t>concientizar a los estudiantes sobre las problemáticas que los atraviesan diariamente</w:t>
      </w:r>
      <w:r w:rsidR="009C61B4">
        <w:rPr>
          <w:rFonts w:ascii="Calibri" w:eastAsia="Calibri" w:hAnsi="Calibri" w:cs="Arial"/>
          <w:color w:val="000000"/>
        </w:rPr>
        <w:t xml:space="preserve"> en relación a los contenidos seleccionados.</w:t>
      </w:r>
    </w:p>
    <w:p w:rsidR="009C61B4" w:rsidRPr="009C61B4" w:rsidRDefault="009C61B4" w:rsidP="009C61B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</w:rPr>
      </w:pPr>
      <w:r w:rsidRPr="00804315">
        <w:rPr>
          <w:rFonts w:ascii="Calibri" w:eastAsia="Calibri" w:hAnsi="Calibri" w:cs="Times New Roman"/>
        </w:rPr>
        <w:t xml:space="preserve">• Promover la participación crítica de los alumnos durante la lectura de textos, y la visualización de material audiovisual a través del análisis de argumentos, hipótesis y conclusiones. </w:t>
      </w: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Calibri"/>
        </w:rPr>
      </w:pPr>
      <w:r w:rsidRPr="00804315">
        <w:rPr>
          <w:rFonts w:ascii="Calibri" w:eastAsia="Calibri" w:hAnsi="Calibri" w:cs="Calibri"/>
        </w:rPr>
        <w:t>• Incorporar, con distintos grados de complejidad, a través de las Nuevas Tecnologías de la Información y la Conectividad (</w:t>
      </w:r>
      <w:proofErr w:type="spellStart"/>
      <w:r w:rsidRPr="00804315">
        <w:rPr>
          <w:rFonts w:ascii="Calibri" w:eastAsia="Calibri" w:hAnsi="Calibri" w:cs="Calibri"/>
        </w:rPr>
        <w:t>Nticx</w:t>
      </w:r>
      <w:proofErr w:type="spellEnd"/>
      <w:r w:rsidRPr="00804315">
        <w:rPr>
          <w:rFonts w:ascii="Calibri" w:eastAsia="Calibri" w:hAnsi="Calibri" w:cs="Calibri"/>
        </w:rPr>
        <w:t xml:space="preserve">), a los fines de que sean utilizadas para el desarrollo de preguntas, formulación y tratamiento de problemas, así como para la obtención, procesamiento y comunicación de la información generada. </w:t>
      </w:r>
    </w:p>
    <w:p w:rsidR="00804315" w:rsidRDefault="00804315" w:rsidP="00804315">
      <w:pPr>
        <w:spacing w:after="200" w:line="276" w:lineRule="auto"/>
        <w:rPr>
          <w:rFonts w:ascii="Calibri" w:eastAsia="Calibri" w:hAnsi="Calibri" w:cs="Calibri"/>
          <w:b/>
        </w:rPr>
      </w:pPr>
      <w:r w:rsidRPr="00804315">
        <w:rPr>
          <w:rFonts w:ascii="Calibri" w:eastAsia="Calibri" w:hAnsi="Calibri" w:cs="Calibri"/>
          <w:b/>
        </w:rPr>
        <w:t>Contenidos:</w:t>
      </w:r>
      <w:r w:rsidR="009C61B4">
        <w:rPr>
          <w:rFonts w:ascii="Calibri" w:eastAsia="Calibri" w:hAnsi="Calibri" w:cs="Calibri"/>
          <w:b/>
        </w:rPr>
        <w:t xml:space="preserve"> En esta etapa abordaremos algunos contenidos de la E.S.I (ley 26.150)</w:t>
      </w:r>
    </w:p>
    <w:p w:rsidR="00EC6435" w:rsidRPr="00EC6435" w:rsidRDefault="00EC6435" w:rsidP="00EC6435">
      <w:pPr>
        <w:pStyle w:val="Prrafodelista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</w:rPr>
      </w:pPr>
      <w:r w:rsidRPr="00EC6435">
        <w:rPr>
          <w:rFonts w:ascii="Calibri" w:eastAsia="Calibri" w:hAnsi="Calibri" w:cs="Calibri"/>
        </w:rPr>
        <w:t>Discriminación, prejuicios y estereotipos.</w:t>
      </w:r>
    </w:p>
    <w:p w:rsidR="00EC6435" w:rsidRPr="00EC6435" w:rsidRDefault="00EC6435" w:rsidP="00EC6435">
      <w:pPr>
        <w:pStyle w:val="Prrafodelista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</w:rPr>
      </w:pPr>
      <w:r w:rsidRPr="00EC6435">
        <w:rPr>
          <w:rFonts w:ascii="Calibri" w:eastAsia="Calibri" w:hAnsi="Calibri" w:cs="Calibri"/>
        </w:rPr>
        <w:t>Acoso escolar o Bullying.</w:t>
      </w:r>
    </w:p>
    <w:p w:rsidR="00EC6435" w:rsidRPr="00EC6435" w:rsidRDefault="00EC6435" w:rsidP="00EC6435">
      <w:pPr>
        <w:pStyle w:val="Prrafodelista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</w:rPr>
      </w:pPr>
      <w:r w:rsidRPr="00EC6435">
        <w:rPr>
          <w:rFonts w:ascii="Calibri" w:eastAsia="Calibri" w:hAnsi="Calibri" w:cs="Calibri"/>
        </w:rPr>
        <w:t>Género y desigualdad (violencia)</w:t>
      </w:r>
    </w:p>
    <w:p w:rsidR="00EC6435" w:rsidRPr="00804315" w:rsidRDefault="00EC6435" w:rsidP="00804315">
      <w:pPr>
        <w:spacing w:after="200" w:line="276" w:lineRule="auto"/>
        <w:rPr>
          <w:rFonts w:ascii="Calibri" w:eastAsia="Calibri" w:hAnsi="Calibri" w:cs="Calibri"/>
          <w:b/>
        </w:rPr>
      </w:pP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Calibri"/>
          <w:b/>
        </w:rPr>
      </w:pPr>
      <w:r w:rsidRPr="00804315">
        <w:rPr>
          <w:rFonts w:ascii="Calibri" w:eastAsia="Calibri" w:hAnsi="Calibri" w:cs="Calibri"/>
          <w:b/>
        </w:rPr>
        <w:t xml:space="preserve">Introducción: </w:t>
      </w: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Calibri"/>
        </w:rPr>
      </w:pPr>
      <w:r w:rsidRPr="00804315">
        <w:rPr>
          <w:rFonts w:ascii="Calibri" w:eastAsia="Calibri" w:hAnsi="Calibri" w:cs="Calibri"/>
        </w:rPr>
        <w:t>El abordaje del contenid</w:t>
      </w:r>
      <w:r>
        <w:rPr>
          <w:rFonts w:ascii="Calibri" w:eastAsia="Calibri" w:hAnsi="Calibri" w:cs="Calibri"/>
        </w:rPr>
        <w:t>o será subido a la plataforma Cl</w:t>
      </w:r>
      <w:r w:rsidRPr="00804315">
        <w:rPr>
          <w:rFonts w:ascii="Calibri" w:eastAsia="Calibri" w:hAnsi="Calibri" w:cs="Calibri"/>
        </w:rPr>
        <w:t xml:space="preserve">assroom, los días pactados, allí recibirán el material y /o explicación (escrita o video) para realizar las actividades propuestas. </w:t>
      </w:r>
      <w:r w:rsidR="00F75E19">
        <w:rPr>
          <w:rFonts w:ascii="Calibri" w:eastAsia="Calibri" w:hAnsi="Calibri" w:cs="Calibri"/>
        </w:rPr>
        <w:t>De todos modos se adjunta un material de apoyo para leer y resolver algunas de las consignas)</w:t>
      </w:r>
    </w:p>
    <w:p w:rsidR="00804315" w:rsidRDefault="00012EC0" w:rsidP="0080431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Actividad 1. Discriminación, prejuicios y estereotipos</w:t>
      </w:r>
      <w:r w:rsidR="00804315" w:rsidRPr="00804315">
        <w:rPr>
          <w:rFonts w:ascii="Calibri" w:eastAsia="Calibri" w:hAnsi="Calibri" w:cs="Times New Roman"/>
          <w:b/>
          <w:u w:val="single"/>
        </w:rPr>
        <w:t>.</w:t>
      </w:r>
    </w:p>
    <w:p w:rsidR="00EC6435" w:rsidRPr="00540DB1" w:rsidRDefault="007D61BE" w:rsidP="00EC6435">
      <w:pPr>
        <w:pStyle w:val="Prrafodelista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</w:rPr>
      </w:pPr>
      <w:r w:rsidRPr="00540DB1">
        <w:rPr>
          <w:rFonts w:ascii="Calibri" w:eastAsia="Calibri" w:hAnsi="Calibri" w:cs="Times New Roman"/>
        </w:rPr>
        <w:t>Completa el siguiente cuadro con su respectiva definición</w:t>
      </w:r>
      <w:r w:rsidR="00540DB1">
        <w:rPr>
          <w:rFonts w:ascii="Calibri" w:eastAsia="Calibri" w:hAnsi="Calibri" w:cs="Times New Roman"/>
        </w:rPr>
        <w:t>:</w:t>
      </w:r>
      <w:r w:rsidRPr="00540DB1">
        <w:rPr>
          <w:rFonts w:ascii="Calibri" w:eastAsia="Calibri" w:hAnsi="Calibri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C6435" w:rsidRPr="00540DB1" w:rsidTr="00EC6435">
        <w:tc>
          <w:tcPr>
            <w:tcW w:w="2942" w:type="dxa"/>
          </w:tcPr>
          <w:p w:rsidR="00EC6435" w:rsidRPr="00540DB1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40DB1">
              <w:rPr>
                <w:rFonts w:ascii="Calibri" w:eastAsia="Calibri" w:hAnsi="Calibri" w:cs="Times New Roman"/>
              </w:rPr>
              <w:t>D</w:t>
            </w:r>
            <w:r w:rsidR="007D61BE" w:rsidRPr="00540DB1">
              <w:rPr>
                <w:rFonts w:ascii="Calibri" w:eastAsia="Calibri" w:hAnsi="Calibri" w:cs="Times New Roman"/>
              </w:rPr>
              <w:t>ISCRIMINACIÓ</w:t>
            </w:r>
            <w:r w:rsidRPr="00540DB1">
              <w:rPr>
                <w:rFonts w:ascii="Calibri" w:eastAsia="Calibri" w:hAnsi="Calibri" w:cs="Times New Roman"/>
              </w:rPr>
              <w:t xml:space="preserve">N </w:t>
            </w:r>
          </w:p>
        </w:tc>
        <w:tc>
          <w:tcPr>
            <w:tcW w:w="2943" w:type="dxa"/>
          </w:tcPr>
          <w:p w:rsidR="00EC6435" w:rsidRPr="00540DB1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40DB1">
              <w:rPr>
                <w:rFonts w:ascii="Calibri" w:eastAsia="Calibri" w:hAnsi="Calibri" w:cs="Times New Roman"/>
              </w:rPr>
              <w:t>PREJUICIO</w:t>
            </w:r>
          </w:p>
        </w:tc>
        <w:tc>
          <w:tcPr>
            <w:tcW w:w="2943" w:type="dxa"/>
          </w:tcPr>
          <w:p w:rsidR="00EC6435" w:rsidRPr="00540DB1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40DB1">
              <w:rPr>
                <w:rFonts w:ascii="Calibri" w:eastAsia="Calibri" w:hAnsi="Calibri" w:cs="Times New Roman"/>
              </w:rPr>
              <w:t>ESTEREOTIPO</w:t>
            </w:r>
          </w:p>
        </w:tc>
      </w:tr>
      <w:tr w:rsidR="00EC6435" w:rsidTr="007D61BE">
        <w:trPr>
          <w:trHeight w:val="2534"/>
        </w:trPr>
        <w:tc>
          <w:tcPr>
            <w:tcW w:w="2942" w:type="dxa"/>
          </w:tcPr>
          <w:p w:rsidR="00EC6435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3" w:type="dxa"/>
          </w:tcPr>
          <w:p w:rsidR="00EC6435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3" w:type="dxa"/>
          </w:tcPr>
          <w:p w:rsidR="00EC6435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C6435" w:rsidRPr="00540DB1" w:rsidTr="007D61BE">
        <w:trPr>
          <w:trHeight w:val="1843"/>
        </w:trPr>
        <w:tc>
          <w:tcPr>
            <w:tcW w:w="2942" w:type="dxa"/>
          </w:tcPr>
          <w:p w:rsidR="00EC6435" w:rsidRPr="00540DB1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40DB1">
              <w:rPr>
                <w:rFonts w:ascii="Calibri" w:eastAsia="Calibri" w:hAnsi="Calibri" w:cs="Times New Roman"/>
              </w:rPr>
              <w:t>Ej</w:t>
            </w:r>
            <w:proofErr w:type="spellEnd"/>
            <w:r w:rsidRPr="00540DB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2943" w:type="dxa"/>
          </w:tcPr>
          <w:p w:rsidR="00EC6435" w:rsidRPr="00540DB1" w:rsidRDefault="00EC6435" w:rsidP="008043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40DB1">
              <w:rPr>
                <w:rFonts w:ascii="Calibri" w:eastAsia="Calibri" w:hAnsi="Calibri" w:cs="Times New Roman"/>
              </w:rPr>
              <w:t>Ej</w:t>
            </w:r>
            <w:proofErr w:type="spellEnd"/>
            <w:r w:rsidRPr="00540DB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2943" w:type="dxa"/>
          </w:tcPr>
          <w:p w:rsidR="00EC6435" w:rsidRPr="00540DB1" w:rsidRDefault="007D61BE" w:rsidP="008043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40DB1">
              <w:rPr>
                <w:rFonts w:ascii="Calibri" w:eastAsia="Calibri" w:hAnsi="Calibri" w:cs="Times New Roman"/>
              </w:rPr>
              <w:t xml:space="preserve">¿Cuáles son los estereotipos corporales impuestos por la sociedad hoy? </w:t>
            </w:r>
          </w:p>
        </w:tc>
      </w:tr>
    </w:tbl>
    <w:p w:rsidR="00EC6435" w:rsidRPr="00540DB1" w:rsidRDefault="007D61BE" w:rsidP="00EC6435">
      <w:pPr>
        <w:pStyle w:val="Prrafodelista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</w:rPr>
      </w:pPr>
      <w:r w:rsidRPr="00540DB1">
        <w:rPr>
          <w:rFonts w:ascii="Calibri" w:eastAsia="Calibri" w:hAnsi="Calibri" w:cs="Times New Roman"/>
        </w:rPr>
        <w:lastRenderedPageBreak/>
        <w:t>Analiza que nos quiere demostrar</w:t>
      </w:r>
      <w:r w:rsidR="00EC6435" w:rsidRPr="00540DB1">
        <w:rPr>
          <w:rFonts w:ascii="Calibri" w:eastAsia="Calibri" w:hAnsi="Calibri" w:cs="Times New Roman"/>
        </w:rPr>
        <w:t xml:space="preserve"> el video subido a classroom</w:t>
      </w:r>
      <w:r w:rsidRPr="00540DB1">
        <w:rPr>
          <w:rFonts w:ascii="Calibri" w:eastAsia="Calibri" w:hAnsi="Calibri" w:cs="Times New Roman"/>
        </w:rPr>
        <w:t xml:space="preserve">. </w:t>
      </w:r>
      <w:r w:rsidR="003B4E00">
        <w:rPr>
          <w:rFonts w:ascii="Calibri" w:eastAsia="Calibri" w:hAnsi="Calibri" w:cs="Times New Roman"/>
        </w:rPr>
        <w:t>¿Qué tipos de discriminación se puede observar?</w:t>
      </w:r>
    </w:p>
    <w:p w:rsidR="00012EC0" w:rsidRPr="00804315" w:rsidRDefault="00012EC0" w:rsidP="0080431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804315" w:rsidRDefault="00804315" w:rsidP="0080431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804315">
        <w:rPr>
          <w:rFonts w:ascii="Calibri" w:eastAsia="Calibri" w:hAnsi="Calibri" w:cs="Times New Roman"/>
          <w:b/>
          <w:u w:val="single"/>
        </w:rPr>
        <w:t xml:space="preserve">Actividad 2. </w:t>
      </w:r>
      <w:r w:rsidR="00012EC0">
        <w:rPr>
          <w:rFonts w:ascii="Calibri" w:eastAsia="Calibri" w:hAnsi="Calibri" w:cs="Times New Roman"/>
          <w:b/>
          <w:u w:val="single"/>
        </w:rPr>
        <w:t>Acoso escolar o Bullying</w:t>
      </w:r>
      <w:r w:rsidRPr="00804315">
        <w:rPr>
          <w:rFonts w:ascii="Calibri" w:eastAsia="Calibri" w:hAnsi="Calibri" w:cs="Times New Roman"/>
          <w:b/>
          <w:u w:val="single"/>
        </w:rPr>
        <w:t>.</w:t>
      </w:r>
    </w:p>
    <w:p w:rsidR="007D61BE" w:rsidRPr="00540DB1" w:rsidRDefault="00F07E76" w:rsidP="00F07E76">
      <w:pPr>
        <w:pStyle w:val="Prrafodelista"/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540DB1">
        <w:rPr>
          <w:rFonts w:ascii="Calibri" w:eastAsia="Calibri" w:hAnsi="Calibri" w:cs="Times New Roman"/>
        </w:rPr>
        <w:t xml:space="preserve">¿Cuál es la relación que se establece entre el </w:t>
      </w:r>
      <w:proofErr w:type="spellStart"/>
      <w:r w:rsidRPr="00540DB1">
        <w:rPr>
          <w:rFonts w:ascii="Calibri" w:eastAsia="Calibri" w:hAnsi="Calibri" w:cs="Times New Roman"/>
        </w:rPr>
        <w:t>Bullying</w:t>
      </w:r>
      <w:proofErr w:type="spellEnd"/>
      <w:r w:rsidRPr="00540DB1">
        <w:rPr>
          <w:rFonts w:ascii="Calibri" w:eastAsia="Calibri" w:hAnsi="Calibri" w:cs="Times New Roman"/>
        </w:rPr>
        <w:t xml:space="preserve"> y el hostigamiento?</w:t>
      </w:r>
      <w:r w:rsidR="00EC6F60">
        <w:rPr>
          <w:rFonts w:ascii="Calibri" w:eastAsia="Calibri" w:hAnsi="Calibri" w:cs="Times New Roman"/>
        </w:rPr>
        <w:t xml:space="preserve"> </w:t>
      </w:r>
    </w:p>
    <w:p w:rsidR="007D61BE" w:rsidRPr="00540DB1" w:rsidRDefault="00540DB1" w:rsidP="00804315">
      <w:pPr>
        <w:pStyle w:val="Prrafodelista"/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540DB1">
        <w:rPr>
          <w:rFonts w:ascii="Calibri" w:eastAsia="Calibri" w:hAnsi="Calibri" w:cs="Times New Roman"/>
        </w:rPr>
        <w:t>Dibuja</w:t>
      </w:r>
      <w:r w:rsidR="00F07E76" w:rsidRPr="00540DB1">
        <w:rPr>
          <w:rFonts w:ascii="Calibri" w:eastAsia="Calibri" w:hAnsi="Calibri" w:cs="Times New Roman"/>
        </w:rPr>
        <w:t xml:space="preserve"> una historieta reflejando una situación de acoso escolar que hayas vivido o visto a lo largo de la trayectoria escolar.</w:t>
      </w:r>
    </w:p>
    <w:p w:rsidR="00EC6435" w:rsidRPr="00804315" w:rsidRDefault="00EC6435" w:rsidP="0080431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804315" w:rsidRDefault="00804315" w:rsidP="0080431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804315">
        <w:rPr>
          <w:rFonts w:ascii="Calibri" w:eastAsia="Calibri" w:hAnsi="Calibri" w:cs="Times New Roman"/>
          <w:b/>
          <w:u w:val="single"/>
        </w:rPr>
        <w:t xml:space="preserve">Actividad 3. </w:t>
      </w:r>
      <w:r w:rsidR="00EC6435">
        <w:rPr>
          <w:rFonts w:ascii="Calibri" w:eastAsia="Calibri" w:hAnsi="Calibri" w:cs="Times New Roman"/>
          <w:b/>
          <w:u w:val="single"/>
        </w:rPr>
        <w:t>Género</w:t>
      </w:r>
      <w:r w:rsidR="00012EC0">
        <w:rPr>
          <w:rFonts w:ascii="Calibri" w:eastAsia="Calibri" w:hAnsi="Calibri" w:cs="Times New Roman"/>
          <w:b/>
          <w:u w:val="single"/>
        </w:rPr>
        <w:t xml:space="preserve"> y desigualdad (violencia)</w:t>
      </w:r>
    </w:p>
    <w:p w:rsidR="00540DB1" w:rsidRDefault="00540DB1" w:rsidP="00540DB1">
      <w:pPr>
        <w:pStyle w:val="Prrafodelista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540DB1">
        <w:rPr>
          <w:rFonts w:ascii="Calibri" w:eastAsia="Calibri" w:hAnsi="Calibri" w:cs="Times New Roman"/>
          <w:u w:val="single"/>
        </w:rPr>
        <w:t>Los roles de género</w:t>
      </w:r>
      <w:r w:rsidRPr="00540DB1">
        <w:rPr>
          <w:rFonts w:ascii="Calibri" w:eastAsia="Calibri" w:hAnsi="Calibri" w:cs="Times New Roman"/>
        </w:rPr>
        <w:t>: realiza una lista con los estereotipos de género que conocen. Para ello tengan en cuenta expresiones que comúnmente se escuchan en la vida cotidiana.</w:t>
      </w:r>
    </w:p>
    <w:p w:rsidR="009C61B4" w:rsidRPr="009C61B4" w:rsidRDefault="003B4E00" w:rsidP="00540DB1">
      <w:pPr>
        <w:pStyle w:val="Prrafodelista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Luego de ver</w:t>
      </w:r>
      <w:r w:rsidR="009C61B4" w:rsidRPr="009C61B4">
        <w:rPr>
          <w:rFonts w:ascii="Calibri" w:eastAsia="Calibri" w:hAnsi="Calibri" w:cs="Times New Roman"/>
        </w:rPr>
        <w:t xml:space="preserve"> el video subido a classroom </w:t>
      </w:r>
      <w:r w:rsidR="00FD220A">
        <w:rPr>
          <w:rFonts w:ascii="Calibri" w:eastAsia="Calibri" w:hAnsi="Calibri" w:cs="Times New Roman"/>
        </w:rPr>
        <w:t xml:space="preserve">analiza cual es el rol de los medios de comunicación </w:t>
      </w:r>
      <w:r>
        <w:rPr>
          <w:rFonts w:ascii="Calibri" w:eastAsia="Calibri" w:hAnsi="Calibri" w:cs="Times New Roman"/>
        </w:rPr>
        <w:t>y que es lo que están demostrando</w:t>
      </w:r>
      <w:r w:rsidR="00F75E19">
        <w:rPr>
          <w:rFonts w:ascii="Calibri" w:eastAsia="Calibri" w:hAnsi="Calibri" w:cs="Times New Roman"/>
        </w:rPr>
        <w:t xml:space="preserve"> en esas propagandas</w:t>
      </w:r>
      <w:r>
        <w:rPr>
          <w:rFonts w:ascii="Calibri" w:eastAsia="Calibri" w:hAnsi="Calibri" w:cs="Times New Roman"/>
        </w:rPr>
        <w:t xml:space="preserve">. </w:t>
      </w:r>
    </w:p>
    <w:p w:rsidR="00804315" w:rsidRPr="00804315" w:rsidRDefault="00804315" w:rsidP="0080431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Roboto-Light"/>
          <w:color w:val="000000"/>
        </w:rPr>
      </w:pP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  <w:b/>
        </w:rPr>
      </w:pPr>
      <w:r w:rsidRPr="00804315">
        <w:rPr>
          <w:rFonts w:ascii="Calibri" w:eastAsia="Calibri" w:hAnsi="Calibri" w:cs="Times New Roman"/>
          <w:b/>
        </w:rPr>
        <w:t>Criterios de evaluación</w:t>
      </w:r>
    </w:p>
    <w:p w:rsidR="00FD220A" w:rsidRDefault="00804315" w:rsidP="00804315">
      <w:pPr>
        <w:spacing w:after="200" w:line="276" w:lineRule="auto"/>
        <w:rPr>
          <w:rFonts w:ascii="Calibri" w:eastAsia="Calibri" w:hAnsi="Calibri" w:cs="Times New Roman"/>
        </w:rPr>
      </w:pPr>
      <w:r w:rsidRPr="00804315">
        <w:rPr>
          <w:rFonts w:ascii="Calibri" w:eastAsia="Calibri" w:hAnsi="Calibri" w:cs="Times New Roman"/>
        </w:rPr>
        <w:t>•</w:t>
      </w:r>
      <w:r w:rsidR="00FD220A">
        <w:rPr>
          <w:rFonts w:ascii="Calibri" w:eastAsia="Calibri" w:hAnsi="Calibri" w:cs="Times New Roman"/>
        </w:rPr>
        <w:t>compromiso y dedicación en la confección de las actividades pedidas.</w:t>
      </w: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</w:rPr>
      </w:pPr>
      <w:r w:rsidRPr="00804315">
        <w:rPr>
          <w:rFonts w:ascii="Calibri" w:eastAsia="Calibri" w:hAnsi="Calibri" w:cs="Times New Roman"/>
        </w:rPr>
        <w:t xml:space="preserve">• La utilización de diversas estrategias para seleccionar información relevante. </w:t>
      </w:r>
    </w:p>
    <w:p w:rsidR="00804315" w:rsidRPr="00804315" w:rsidRDefault="00804315" w:rsidP="00804315">
      <w:pPr>
        <w:numPr>
          <w:ilvl w:val="0"/>
          <w:numId w:val="3"/>
        </w:numPr>
        <w:spacing w:after="200" w:line="276" w:lineRule="auto"/>
        <w:ind w:left="142" w:hanging="142"/>
        <w:contextualSpacing/>
        <w:rPr>
          <w:rFonts w:ascii="Calibri" w:eastAsia="Calibri" w:hAnsi="Calibri" w:cs="Times New Roman"/>
        </w:rPr>
      </w:pPr>
      <w:r w:rsidRPr="00804315">
        <w:rPr>
          <w:rFonts w:ascii="Calibri" w:eastAsia="Calibri" w:hAnsi="Calibri" w:cs="Times New Roman"/>
        </w:rPr>
        <w:t>Reconocimiento de la multiplicidad de actores y/o sujetos sociales intervinientes en la emergencia de los problemas sociales considerando y reconociendo las necesidades e intereses que los orienta.</w:t>
      </w:r>
    </w:p>
    <w:p w:rsidR="00804315" w:rsidRPr="00804315" w:rsidRDefault="00804315" w:rsidP="00804315">
      <w:pPr>
        <w:spacing w:after="200" w:line="276" w:lineRule="auto"/>
        <w:rPr>
          <w:rFonts w:ascii="Calibri" w:eastAsia="Calibri" w:hAnsi="Calibri" w:cs="Times New Roman"/>
        </w:rPr>
      </w:pPr>
      <w:r w:rsidRPr="00804315">
        <w:rPr>
          <w:rFonts w:ascii="Calibri" w:eastAsia="Calibri" w:hAnsi="Calibri" w:cs="Times New Roman"/>
        </w:rPr>
        <w:t>• El uso correcto del vocabulario específico y la claridad en las producciones escritas.</w:t>
      </w:r>
    </w:p>
    <w:p w:rsidR="00804315" w:rsidRDefault="00804315" w:rsidP="00804315">
      <w:pPr>
        <w:spacing w:after="200" w:line="276" w:lineRule="auto"/>
        <w:rPr>
          <w:rFonts w:ascii="Calibri" w:eastAsia="Calibri" w:hAnsi="Calibri" w:cs="Times New Roman"/>
        </w:rPr>
      </w:pPr>
      <w:r w:rsidRPr="00804315">
        <w:rPr>
          <w:rFonts w:ascii="Calibri" w:eastAsia="Calibri" w:hAnsi="Calibri" w:cs="Times New Roman"/>
        </w:rPr>
        <w:t xml:space="preserve">• Las producciones escritas solicitadas en forma parcial, o como cierre de un trabajo, acordada como forma de reelaboración crítica de los contenidos estudiados. </w:t>
      </w:r>
    </w:p>
    <w:p w:rsidR="00FD220A" w:rsidRPr="00804315" w:rsidRDefault="00FD220A" w:rsidP="00804315">
      <w:pPr>
        <w:spacing w:after="200" w:line="276" w:lineRule="auto"/>
        <w:rPr>
          <w:rFonts w:ascii="Calibri" w:eastAsia="Calibri" w:hAnsi="Calibri" w:cs="Times New Roman"/>
        </w:rPr>
      </w:pPr>
    </w:p>
    <w:p w:rsidR="00C9664C" w:rsidRDefault="009B037E"/>
    <w:sectPr w:rsidR="00C9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6A"/>
    <w:multiLevelType w:val="hybridMultilevel"/>
    <w:tmpl w:val="C2EED1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4FBA"/>
    <w:multiLevelType w:val="hybridMultilevel"/>
    <w:tmpl w:val="9EF48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783"/>
    <w:multiLevelType w:val="hybridMultilevel"/>
    <w:tmpl w:val="16366354"/>
    <w:lvl w:ilvl="0" w:tplc="2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ABA0998"/>
    <w:multiLevelType w:val="hybridMultilevel"/>
    <w:tmpl w:val="B3E60F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039D"/>
    <w:multiLevelType w:val="hybridMultilevel"/>
    <w:tmpl w:val="D66448FA"/>
    <w:lvl w:ilvl="0" w:tplc="A4B656D6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D7FE0"/>
    <w:multiLevelType w:val="hybridMultilevel"/>
    <w:tmpl w:val="A41A04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631F"/>
    <w:multiLevelType w:val="hybridMultilevel"/>
    <w:tmpl w:val="F3CA4490"/>
    <w:lvl w:ilvl="0" w:tplc="EA3CA5E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15"/>
    <w:rsid w:val="00012EC0"/>
    <w:rsid w:val="000A6FC1"/>
    <w:rsid w:val="001077DC"/>
    <w:rsid w:val="002C5480"/>
    <w:rsid w:val="003A2462"/>
    <w:rsid w:val="003B4E00"/>
    <w:rsid w:val="00540DB1"/>
    <w:rsid w:val="007D61BE"/>
    <w:rsid w:val="00804315"/>
    <w:rsid w:val="00914761"/>
    <w:rsid w:val="009B037E"/>
    <w:rsid w:val="009C61B4"/>
    <w:rsid w:val="00EC6435"/>
    <w:rsid w:val="00EC6F60"/>
    <w:rsid w:val="00F07E76"/>
    <w:rsid w:val="00F75E19"/>
    <w:rsid w:val="00FC0A88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351B"/>
  <w15:chartTrackingRefBased/>
  <w15:docId w15:val="{1650456C-EED0-4791-B602-7B22939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next w:val="Cuadrculaclara-nfasis1"/>
    <w:uiPriority w:val="62"/>
    <w:semiHidden/>
    <w:unhideWhenUsed/>
    <w:rsid w:val="0080431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0431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EC64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2020-06-05T11:56:00Z</dcterms:created>
  <dcterms:modified xsi:type="dcterms:W3CDTF">2020-06-05T11:56:00Z</dcterms:modified>
</cp:coreProperties>
</file>